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F8" w:rsidRDefault="003B02F8" w:rsidP="00AB55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14 «Солнышко» города Салаира</w:t>
      </w: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217" w:rsidRP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66217" w:rsidRPr="003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 поисках потерянных сокровищ»</w:t>
      </w: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3B0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онспект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дошкольном образовательном учреждении</w:t>
      </w:r>
      <w:r w:rsidRPr="003B0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3B02F8" w:rsidRP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0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посвященного 300-летию Кузбасса</w:t>
      </w: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339" w:rsidRDefault="00026339" w:rsidP="003B02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339" w:rsidRPr="00026339" w:rsidRDefault="00026339" w:rsidP="003B02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Авторы Составители:</w:t>
      </w:r>
    </w:p>
    <w:p w:rsidR="00026339" w:rsidRDefault="00026339" w:rsidP="003B02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26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Шабаршина</w:t>
      </w:r>
      <w:proofErr w:type="spellEnd"/>
      <w:r w:rsidRPr="00026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Галина Александровна, </w:t>
      </w:r>
    </w:p>
    <w:p w:rsidR="00026339" w:rsidRDefault="00026339" w:rsidP="003B02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26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 МБДОУ № 14 «Солнышко» г. Салаира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026339" w:rsidRPr="00026339" w:rsidRDefault="00026339" w:rsidP="003B02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Гордеева Наталья Константиновна, </w:t>
      </w:r>
    </w:p>
    <w:p w:rsidR="00026339" w:rsidRDefault="00026339" w:rsidP="003B02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26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 МБДОУ № 14 «Солнышко» г. Салаира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66217" w:rsidRDefault="00466217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2F8" w:rsidRP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B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Гурьевский</w:t>
      </w:r>
      <w:proofErr w:type="spellEnd"/>
      <w:r w:rsidRPr="003B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округ,</w:t>
      </w:r>
    </w:p>
    <w:p w:rsidR="003B02F8" w:rsidRP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</w:p>
    <w:p w:rsidR="003B02F8" w:rsidRDefault="003B02F8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«В поисках потерянных сокровищ»</w:t>
      </w:r>
    </w:p>
    <w:p w:rsidR="003B02F8" w:rsidRPr="00395B73" w:rsidRDefault="003B02F8" w:rsidP="00395B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3B0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онспект занятия</w:t>
      </w:r>
      <w:r w:rsidR="00395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старшей группе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дошкольном образовательном учреждении</w:t>
      </w:r>
      <w:r w:rsidRPr="003B0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3B0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посвященного 300-летию Кузбасса</w:t>
      </w:r>
    </w:p>
    <w:p w:rsidR="00466217" w:rsidRDefault="00466217" w:rsidP="003B0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217" w:rsidRPr="00466217" w:rsidRDefault="0046621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богатствах Кузбасса.</w:t>
      </w:r>
    </w:p>
    <w:p w:rsidR="00466217" w:rsidRDefault="0046621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B069BB" w:rsidRPr="009B0BE8" w:rsidRDefault="00B069BB" w:rsidP="003B02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2"/>
          <w:szCs w:val="22"/>
        </w:rPr>
      </w:pPr>
      <w:r w:rsidRPr="009B0BE8">
        <w:rPr>
          <w:rStyle w:val="c1"/>
          <w:b/>
          <w:i/>
          <w:color w:val="000000"/>
          <w:sz w:val="28"/>
          <w:szCs w:val="28"/>
        </w:rPr>
        <w:t>Образовательные:</w:t>
      </w:r>
    </w:p>
    <w:p w:rsidR="009B0BE8" w:rsidRPr="009B0BE8" w:rsidRDefault="009B0BE8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E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обеспечить контроль </w:t>
      </w:r>
      <w:r w:rsidRPr="009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растительности, перелетных птицах и диких животных Кузбасса;</w:t>
      </w:r>
    </w:p>
    <w:p w:rsidR="009B0BE8" w:rsidRPr="00466217" w:rsidRDefault="009B0BE8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</w:t>
      </w:r>
      <w:r w:rsidRPr="009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богатствах недр нашего края.</w:t>
      </w:r>
    </w:p>
    <w:p w:rsidR="00B069BB" w:rsidRPr="009B0BE8" w:rsidRDefault="00B069BB" w:rsidP="003B02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2"/>
          <w:szCs w:val="22"/>
        </w:rPr>
      </w:pPr>
      <w:r w:rsidRPr="009B0BE8">
        <w:rPr>
          <w:rStyle w:val="c1"/>
          <w:b/>
          <w:i/>
          <w:color w:val="000000"/>
          <w:sz w:val="28"/>
          <w:szCs w:val="28"/>
        </w:rPr>
        <w:t>Развивающие:</w:t>
      </w:r>
    </w:p>
    <w:p w:rsidR="00B069BB" w:rsidRPr="009B0BE8" w:rsidRDefault="00B069BB" w:rsidP="003B02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B0BE8">
        <w:rPr>
          <w:rStyle w:val="c1"/>
          <w:color w:val="000000"/>
          <w:sz w:val="28"/>
          <w:szCs w:val="28"/>
        </w:rPr>
        <w:t xml:space="preserve">- </w:t>
      </w:r>
      <w:r w:rsidRPr="009B0BE8">
        <w:rPr>
          <w:color w:val="000000"/>
          <w:sz w:val="28"/>
          <w:szCs w:val="28"/>
        </w:rPr>
        <w:t>р</w:t>
      </w:r>
      <w:r w:rsidRPr="00466217">
        <w:rPr>
          <w:color w:val="000000"/>
          <w:sz w:val="28"/>
          <w:szCs w:val="28"/>
        </w:rPr>
        <w:t xml:space="preserve">азвивать интерес </w:t>
      </w:r>
      <w:r w:rsidRPr="009B0BE8">
        <w:rPr>
          <w:color w:val="000000"/>
          <w:sz w:val="28"/>
          <w:szCs w:val="28"/>
        </w:rPr>
        <w:t xml:space="preserve">детей </w:t>
      </w:r>
      <w:r w:rsidRPr="00466217">
        <w:rPr>
          <w:color w:val="000000"/>
          <w:sz w:val="28"/>
          <w:szCs w:val="28"/>
        </w:rPr>
        <w:t>к познанию</w:t>
      </w:r>
      <w:r w:rsidRPr="009B0BE8">
        <w:rPr>
          <w:color w:val="000000"/>
          <w:sz w:val="28"/>
          <w:szCs w:val="28"/>
        </w:rPr>
        <w:t xml:space="preserve"> истории родного края</w:t>
      </w:r>
      <w:r w:rsidRPr="009B0BE8">
        <w:rPr>
          <w:rStyle w:val="c1"/>
          <w:color w:val="000000"/>
          <w:sz w:val="28"/>
          <w:szCs w:val="28"/>
        </w:rPr>
        <w:t>;</w:t>
      </w:r>
    </w:p>
    <w:p w:rsidR="00B069BB" w:rsidRPr="009B0BE8" w:rsidRDefault="00B069BB" w:rsidP="003B02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0BE8">
        <w:rPr>
          <w:rStyle w:val="c1"/>
          <w:color w:val="000000"/>
          <w:sz w:val="28"/>
          <w:szCs w:val="28"/>
        </w:rPr>
        <w:t xml:space="preserve">- </w:t>
      </w:r>
      <w:r w:rsidR="009B0BE8" w:rsidRPr="009B0BE8">
        <w:rPr>
          <w:color w:val="000000"/>
          <w:sz w:val="28"/>
          <w:szCs w:val="28"/>
          <w:shd w:val="clear" w:color="auto" w:fill="FFFFFF"/>
        </w:rPr>
        <w:t xml:space="preserve">развивать эмоциональные качества и чувства </w:t>
      </w:r>
      <w:r w:rsidR="009B0BE8">
        <w:rPr>
          <w:color w:val="000000"/>
          <w:sz w:val="28"/>
          <w:szCs w:val="28"/>
          <w:shd w:val="clear" w:color="auto" w:fill="FFFFFF"/>
        </w:rPr>
        <w:t>детей.</w:t>
      </w:r>
    </w:p>
    <w:p w:rsidR="00B069BB" w:rsidRPr="009B0BE8" w:rsidRDefault="00B069BB" w:rsidP="003B02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2"/>
          <w:szCs w:val="22"/>
        </w:rPr>
      </w:pPr>
      <w:r w:rsidRPr="009B0BE8">
        <w:rPr>
          <w:rStyle w:val="c1"/>
          <w:b/>
          <w:i/>
          <w:color w:val="000000"/>
          <w:sz w:val="28"/>
          <w:szCs w:val="28"/>
        </w:rPr>
        <w:t>Воспитывающие:</w:t>
      </w:r>
    </w:p>
    <w:p w:rsidR="00B069BB" w:rsidRPr="009B0BE8" w:rsidRDefault="00B069BB" w:rsidP="003B02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B0BE8">
        <w:rPr>
          <w:rStyle w:val="c1"/>
          <w:color w:val="000000"/>
          <w:sz w:val="28"/>
          <w:szCs w:val="28"/>
        </w:rPr>
        <w:t>- воспитывать у детей эмоциональную отзывчивость;</w:t>
      </w:r>
    </w:p>
    <w:p w:rsidR="00B069BB" w:rsidRPr="009B0BE8" w:rsidRDefault="00B069BB" w:rsidP="003B02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B0BE8">
        <w:rPr>
          <w:rStyle w:val="c1"/>
          <w:color w:val="000000"/>
          <w:sz w:val="28"/>
          <w:szCs w:val="28"/>
        </w:rPr>
        <w:t>- формировать патриотические чувства.</w:t>
      </w:r>
    </w:p>
    <w:p w:rsidR="00B069BB" w:rsidRPr="009B0BE8" w:rsidRDefault="00B069BB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17" w:rsidRPr="009B0BE8" w:rsidRDefault="0046621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картинки</w:t>
      </w:r>
      <w:r w:rsidR="00B069BB" w:rsidRPr="009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диких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животных, </w:t>
      </w:r>
      <w:r w:rsidR="00B069BB" w:rsidRPr="009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перелетных птиц, деревьев, карта Кузбасса, сундучок,</w:t>
      </w:r>
      <w:r w:rsidR="0095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пенек, дерево, магнитная доска, магниты,</w:t>
      </w:r>
      <w:r w:rsidR="00B069BB" w:rsidRPr="009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роигрыватель, запись </w:t>
      </w:r>
      <w:r w:rsidR="004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музыки, 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песен, ноутбук.</w:t>
      </w:r>
    </w:p>
    <w:p w:rsidR="00B069BB" w:rsidRPr="00466217" w:rsidRDefault="00B069BB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217" w:rsidRDefault="00466217" w:rsidP="00544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9B0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</w:p>
    <w:p w:rsidR="00A449CD" w:rsidRPr="00466217" w:rsidRDefault="00A449CD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1FB" w:rsidRDefault="0046621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A4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заходят в </w:t>
      </w:r>
      <w:r w:rsidR="004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музыка, перемещающая их во времени. В группу забегает охотник Иван </w:t>
      </w:r>
      <w:proofErr w:type="spellStart"/>
      <w:r w:rsidR="004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Нарышев</w:t>
      </w:r>
      <w:proofErr w:type="spellEnd"/>
      <w:r w:rsidR="004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руках держит сундучок. Он ищет место, где может спрятаться, садиться на пенек под дерево.</w:t>
      </w:r>
    </w:p>
    <w:p w:rsidR="004831FB" w:rsidRDefault="004831FB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заходит Дмитрий Попов:  -  «О горе мне, горе! Теперь точно не сносить мне головы! Казнит меня матушка Екатерина!</w:t>
      </w:r>
      <w:r w:rsidR="00CB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ребята, здравствуйте!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7805" w:rsidRDefault="00CB7805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«Здравствуйте, а Вы кто?».</w:t>
      </w:r>
    </w:p>
    <w:p w:rsidR="000117E0" w:rsidRDefault="00CB7805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Дмитрий Попов: «Я Дмитрий Попов. Ох, тяжела моя судьба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Р</w:t>
      </w:r>
      <w:proofErr w:type="gramEnd"/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одном из балканских княжеств, в семье священника,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остался сиротой и поехал разыскивать дядю, служившего где-то на границе с Россией. Но оказалось, что дядя умер, и стал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скитаться по Молдавии, Украине, Валахии.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обрался до Москвы и стал требовать, чтобы наказали обокравших его запорожских казаков, но поскольку был без документов, то сам попал в тюрьму. 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пытали, выжгли на лбу знак ВНК («вор, наказан кнутом»),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лали в Сибирь. Сначала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 в городок Тара на восемь лет, потом оказался на Рудном Алтае.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появились 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способности в поиске руд!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стал 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профессиональным рудознатцем и отправил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Кузнецкий край. Первый год провёл на территории современного </w:t>
      </w:r>
      <w:proofErr w:type="spellStart"/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Яшкинского</w:t>
      </w:r>
      <w:proofErr w:type="spellEnd"/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но поиски не принесли </w:t>
      </w:r>
      <w:r w:rsidR="00544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следующий год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расширил поиски, стал исследовать территорию безымянного кряжа. Горку за горкой осматривал каждый камень, опрашивал местных жителей. Один из </w:t>
      </w:r>
      <w:r w:rsidR="0001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охотников</w:t>
      </w:r>
      <w:r w:rsidR="00544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</w:t>
      </w:r>
      <w:proofErr w:type="spellStart"/>
      <w:r w:rsidR="0001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Нарышев</w:t>
      </w:r>
      <w:proofErr w:type="spellEnd"/>
      <w:r w:rsidR="00544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мне</w:t>
      </w:r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кусков руды, но место не открыл. Лишь после обещания награды (лошади с седлом и ружьём) охотник показал месторождение – это были </w:t>
      </w:r>
      <w:proofErr w:type="spellStart"/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салаирские</w:t>
      </w:r>
      <w:proofErr w:type="spellEnd"/>
      <w:r w:rsidRPr="00CB7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серебряные руды. </w:t>
      </w:r>
      <w:r w:rsidR="0001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составил карту с залежами серебра, но хитрый охотник украл ее у меня. Ребята, Вы не видели его?</w:t>
      </w:r>
    </w:p>
    <w:p w:rsidR="000117E0" w:rsidRDefault="000117E0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«Видели».</w:t>
      </w:r>
    </w:p>
    <w:p w:rsidR="000117E0" w:rsidRDefault="000117E0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Дмитрий Попов: «Ребята, а может  быть</w:t>
      </w:r>
      <w:r w:rsidR="00953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поможете мне его разыскать и вернуть карту с сокровищами</w:t>
      </w:r>
      <w:r w:rsidR="00FE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то не сносить мне головы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</w:p>
    <w:p w:rsidR="000117E0" w:rsidRDefault="000117E0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«Поможем!»</w:t>
      </w:r>
    </w:p>
    <w:p w:rsidR="000117E0" w:rsidRDefault="000117E0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 Дмитрий Попов идут под музыку по тропинке к дере</w:t>
      </w:r>
      <w:r w:rsidR="00FE5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ву, где сидит охотник Иван </w:t>
      </w:r>
      <w:proofErr w:type="spellStart"/>
      <w:r w:rsidR="00FE5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Нарышев</w:t>
      </w:r>
      <w:proofErr w:type="spellEnd"/>
      <w:r w:rsidR="00FE5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E5AAE" w:rsidRPr="00FE5AAE" w:rsidRDefault="00FE5AAE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Дмитрий Попов: «Вот мы и нашли тебя! Отдавай карту!</w:t>
      </w:r>
    </w:p>
    <w:p w:rsidR="00FE5AAE" w:rsidRDefault="00FE5AAE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Нарышев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у тебя помощники появились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Я отдам карту только знающим людям! Вот если твои помощники правильно</w:t>
      </w:r>
      <w:r w:rsidR="002A6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 мои задания и 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ответят на мои загадки, тогда подумаю…»</w:t>
      </w:r>
    </w:p>
    <w:p w:rsidR="00FE5AAE" w:rsidRDefault="00FE5AAE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Дмитрий Попов и дети: «Мы согласны»</w:t>
      </w:r>
    </w:p>
    <w:p w:rsidR="00FF4723" w:rsidRDefault="00FE5AAE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Нарышев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F4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 меня есть картинки </w:t>
      </w:r>
      <w:r w:rsidR="00FF4723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диких животных</w:t>
      </w:r>
      <w:r w:rsidR="00FF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надо выбрать тех, которые живут в Кузбассе»</w:t>
      </w:r>
      <w:r w:rsidR="00FF4723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5D7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Представитель  от детей выбирает </w:t>
      </w:r>
      <w:r w:rsidR="00FF4723" w:rsidRPr="00466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картинки с изображением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диких </w:t>
      </w:r>
      <w:r w:rsidR="00FF4723" w:rsidRPr="00466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животных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Кузбасса и крепит их с помощью магнитов к доске</w:t>
      </w:r>
      <w:r w:rsidR="0009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F1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(Медведь, лось, заяц, лиса, волк).</w:t>
      </w:r>
    </w:p>
    <w:p w:rsidR="00FF4723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Нарышев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</w:t>
      </w:r>
      <w:r w:rsidRPr="002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этого недостаточно. Отгадайте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2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я подумаю</w:t>
      </w:r>
      <w:r w:rsidR="0009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4723" w:rsidRPr="00466217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</w:t>
      </w:r>
      <w:r w:rsidR="00FF4723" w:rsidRPr="004662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Зверь лохматый и большой,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теплой шубе меховой.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Косолапит по дороге,</w:t>
      </w:r>
    </w:p>
    <w:p w:rsidR="00FF4723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спит в берлоге (медведь)</w:t>
      </w:r>
      <w:r w:rsidR="002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5D7" w:rsidRPr="00466217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4723" w:rsidRPr="00466217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F4723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большой и он рогатый.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зовут его </w:t>
      </w:r>
      <w:r w:rsidR="002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«сохатый»</w:t>
      </w: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тропе идет,</w:t>
      </w:r>
    </w:p>
    <w:p w:rsidR="00FF4723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с листьями жует (лось)</w:t>
      </w:r>
      <w:r w:rsidR="002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5D7" w:rsidRPr="00466217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4723" w:rsidRPr="00466217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F4723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труслив и очень мал.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Шубку в зиму поменял.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длинные торчком,</w:t>
      </w:r>
    </w:p>
    <w:p w:rsidR="00FF4723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мчится кувырком (заяц)</w:t>
      </w:r>
      <w:r w:rsidR="002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5D7" w:rsidRPr="00466217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4723" w:rsidRPr="00466217" w:rsidRDefault="002A65D7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F4723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рыжая плутовка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обманывает ловко.</w:t>
      </w:r>
    </w:p>
    <w:p w:rsidR="00FF4723" w:rsidRPr="0046621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длинный и пушистый,</w:t>
      </w:r>
    </w:p>
    <w:p w:rsidR="002A65D7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 густой и золотистый (лиса)</w:t>
      </w:r>
      <w:r w:rsidR="002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F32" w:rsidRDefault="00FA538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«Вы конечно молодцы, но этого недостаточно, чтобы получить карту».</w:t>
      </w:r>
    </w:p>
    <w:p w:rsidR="00FA5383" w:rsidRDefault="00FA538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53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Охотник убегает и прячется в другое место.</w:t>
      </w:r>
    </w:p>
    <w:p w:rsidR="00096F32" w:rsidRDefault="00096F32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A65D7" w:rsidRPr="00544361" w:rsidRDefault="00FA5383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Дмитрий Попов: «</w:t>
      </w:r>
      <w:r w:rsidR="004F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ребята, придется опять идти на поиски хитрого охотника».</w:t>
      </w:r>
    </w:p>
    <w:p w:rsidR="004F10C0" w:rsidRDefault="004F10C0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и Дмитрий Попов идут под музыку по тропинке к месту, где сидит охотник Иван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Нарышев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B1085" w:rsidRPr="00544361" w:rsidRDefault="004F10C0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</w:t>
      </w:r>
      <w:proofErr w:type="spellStart"/>
      <w:r w:rsidRPr="004F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Нарышев</w:t>
      </w:r>
      <w:proofErr w:type="spellEnd"/>
      <w:r w:rsidRPr="004F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«Смотрите, какие Вы целеустремленные! Опять нашли меня! Я сейчас вам дам еще задание, посмотрю, как Вы его выполните, а там посмотрим, отдам ли я вам карту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4B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="004B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тгадайте загадку</w:t>
      </w:r>
      <w:r w:rsidR="004B1085" w:rsidRPr="004B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B1085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B10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них есть крылья, голова,</w:t>
      </w:r>
    </w:p>
    <w:p w:rsidR="004B1085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B10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Две лапки, клюв и перья. </w:t>
      </w:r>
    </w:p>
    <w:p w:rsidR="004B1085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B10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появляются с яйца.</w:t>
      </w:r>
    </w:p>
    <w:p w:rsidR="00096F32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B10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Слышны их песенки с деревьев</w:t>
      </w:r>
      <w:r w:rsidR="00096F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(Птицы)</w:t>
      </w:r>
      <w:r w:rsidRPr="004B10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F10C0" w:rsidRPr="004F10C0" w:rsidRDefault="004B1085" w:rsidP="003B02F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Дети:</w:t>
      </w:r>
      <w:r w:rsidR="00096F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«Птицы»</w:t>
      </w:r>
    </w:p>
    <w:p w:rsidR="004F10C0" w:rsidRPr="00544361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Нарышев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F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Посмотрим, сможете ли Вы правильно выбрать</w:t>
      </w:r>
      <w:r w:rsidR="004F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</w:t>
      </w:r>
      <w:r w:rsidR="004F10C0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</w:t>
      </w:r>
      <w:r w:rsidR="004F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перелетных птиц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назвать их</w:t>
      </w:r>
      <w:r w:rsidR="004F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10C0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F32" w:rsidRDefault="004F10C0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Представитель  от детей выбирает </w:t>
      </w:r>
      <w:r w:rsidRPr="00466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картинки с изображением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перелетных птиц и крепит их с помощью магнитов к доске (ласточка, соловей, скворец, лебедь</w:t>
      </w:r>
      <w:r w:rsidR="004B1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кукушка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096F32" w:rsidRPr="004B1085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proofErr w:type="spellStart"/>
      <w:r w:rsidRPr="004B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Нарышев</w:t>
      </w:r>
      <w:proofErr w:type="spellEnd"/>
      <w:r w:rsidRPr="004B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«Все равно этого недостаточно…»</w:t>
      </w:r>
    </w:p>
    <w:p w:rsidR="00096F32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убегает. Прячется в другое место.</w:t>
      </w:r>
    </w:p>
    <w:p w:rsidR="004B1085" w:rsidRPr="00544361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Попов: «Ну что ребята, придется опять идти на поиски хитрого охотника».</w:t>
      </w:r>
    </w:p>
    <w:p w:rsidR="00096F32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и Дмитрий Попов идут под музыку по тропинке к месту, где сидит охотник Иван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Нарышев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E5AAE" w:rsidRPr="004F10C0" w:rsidRDefault="004B1085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Нарышев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«Смотрите, они опять нашли меня! Ну, ладно, дам Вам еще одно задание, если и с ним справитесь, тогда отдам Вам карту с сокровищами. Расскажите мне, какой лес растет в Кузбассе? (хвойный и лиственный)</w:t>
      </w:r>
      <w:r w:rsidR="0039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Посмотрим, сможете ли Вы правильно выбрать картинки </w:t>
      </w:r>
      <w:r w:rsidR="0039329E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</w:t>
      </w:r>
      <w:r w:rsid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хвойных и лиственных деревьев Кузбасса и назвать их»</w:t>
      </w:r>
      <w:r w:rsidR="0039329E" w:rsidRPr="004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723" w:rsidRPr="00FE5AAE" w:rsidRDefault="00FF4723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F32" w:rsidRDefault="0039329E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Представитель  от детей выбирает </w:t>
      </w:r>
      <w:r w:rsidRPr="00466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картинки с изображением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хвойных и лиственных деревьев, называет их и крепит их с помощью магнитов к доске, разделяя хвойные и лиственные деревья (лиственные – береза, осина, рябина, тополь; хвойные – ель, сосна, кедр, лиственница).</w:t>
      </w:r>
    </w:p>
    <w:p w:rsidR="0039329E" w:rsidRPr="0039329E" w:rsidRDefault="0039329E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proofErr w:type="spellStart"/>
      <w:r w:rsidRP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Нарышев</w:t>
      </w:r>
      <w:proofErr w:type="spellEnd"/>
      <w:r w:rsidRP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Вы все прекрасно справились со всеми моими заданиями. Я понял, что вы неплохо знаете Кузбасс. Думаю Вам можно отдать карту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329E" w:rsidRPr="0039329E" w:rsidRDefault="0039329E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Поворачивается к Дмитрию Попову: «Повезло тебе, хорошие у тебя помощники</w:t>
      </w:r>
      <w:r w:rsidR="0081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знают про Кузбасс! И деревья, и птиц, и животных</w:t>
      </w:r>
      <w:r w:rsidRP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5281" w:rsidRDefault="0039329E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Попов: «Ребята спасибо Вам за помощь!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смело </w:t>
      </w:r>
      <w:r w:rsidR="0081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до</w:t>
      </w:r>
      <w:r w:rsidR="0081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императрице Екатерине о сокровищах Сибири и Россия станет богатой страной!»</w:t>
      </w:r>
    </w:p>
    <w:p w:rsidR="00815281" w:rsidRPr="009535A4" w:rsidRDefault="00815281" w:rsidP="003B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3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Дмитрий Попов и Иван </w:t>
      </w:r>
      <w:proofErr w:type="spellStart"/>
      <w:r w:rsidRPr="00953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Нарышев</w:t>
      </w:r>
      <w:proofErr w:type="spellEnd"/>
      <w:r w:rsidRPr="00953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уходят. Звучит музыка, переносящая во времени. Заходит воспитатель и интересуется, куда пропали дети и чем они тут занимались. Дети рассказывают о своем путешествии во времени, делятся впечатлениями.</w:t>
      </w:r>
    </w:p>
    <w:p w:rsidR="000117E0" w:rsidRDefault="000117E0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17E0" w:rsidRDefault="000117E0" w:rsidP="003B02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1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7"/>
    <w:rsid w:val="000117E0"/>
    <w:rsid w:val="00026339"/>
    <w:rsid w:val="00096F32"/>
    <w:rsid w:val="00102B9E"/>
    <w:rsid w:val="002A65D7"/>
    <w:rsid w:val="00334843"/>
    <w:rsid w:val="0039329E"/>
    <w:rsid w:val="00395B73"/>
    <w:rsid w:val="003B02F8"/>
    <w:rsid w:val="00461985"/>
    <w:rsid w:val="00464CEA"/>
    <w:rsid w:val="00466217"/>
    <w:rsid w:val="004831FB"/>
    <w:rsid w:val="004B1085"/>
    <w:rsid w:val="004F10C0"/>
    <w:rsid w:val="00523011"/>
    <w:rsid w:val="00544361"/>
    <w:rsid w:val="007B7A44"/>
    <w:rsid w:val="007F49A3"/>
    <w:rsid w:val="00815281"/>
    <w:rsid w:val="009535A4"/>
    <w:rsid w:val="009B0BE8"/>
    <w:rsid w:val="00A11F46"/>
    <w:rsid w:val="00A449CD"/>
    <w:rsid w:val="00AB5575"/>
    <w:rsid w:val="00B069BB"/>
    <w:rsid w:val="00CB7805"/>
    <w:rsid w:val="00FA5383"/>
    <w:rsid w:val="00FE5AAE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6217"/>
  </w:style>
  <w:style w:type="paragraph" w:customStyle="1" w:styleId="c2">
    <w:name w:val="c2"/>
    <w:basedOn w:val="a"/>
    <w:rsid w:val="0046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6217"/>
  </w:style>
  <w:style w:type="character" w:customStyle="1" w:styleId="c4">
    <w:name w:val="c4"/>
    <w:basedOn w:val="a0"/>
    <w:rsid w:val="00466217"/>
  </w:style>
  <w:style w:type="character" w:customStyle="1" w:styleId="c8">
    <w:name w:val="c8"/>
    <w:basedOn w:val="a0"/>
    <w:rsid w:val="00466217"/>
  </w:style>
  <w:style w:type="character" w:styleId="a3">
    <w:name w:val="Hyperlink"/>
    <w:basedOn w:val="a0"/>
    <w:uiPriority w:val="99"/>
    <w:semiHidden/>
    <w:unhideWhenUsed/>
    <w:rsid w:val="004B1085"/>
    <w:rPr>
      <w:color w:val="0000FF"/>
      <w:u w:val="single"/>
    </w:rPr>
  </w:style>
  <w:style w:type="table" w:styleId="a4">
    <w:name w:val="Table Grid"/>
    <w:basedOn w:val="a1"/>
    <w:uiPriority w:val="59"/>
    <w:rsid w:val="0046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6217"/>
  </w:style>
  <w:style w:type="paragraph" w:customStyle="1" w:styleId="c2">
    <w:name w:val="c2"/>
    <w:basedOn w:val="a"/>
    <w:rsid w:val="0046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6217"/>
  </w:style>
  <w:style w:type="character" w:customStyle="1" w:styleId="c4">
    <w:name w:val="c4"/>
    <w:basedOn w:val="a0"/>
    <w:rsid w:val="00466217"/>
  </w:style>
  <w:style w:type="character" w:customStyle="1" w:styleId="c8">
    <w:name w:val="c8"/>
    <w:basedOn w:val="a0"/>
    <w:rsid w:val="00466217"/>
  </w:style>
  <w:style w:type="character" w:styleId="a3">
    <w:name w:val="Hyperlink"/>
    <w:basedOn w:val="a0"/>
    <w:uiPriority w:val="99"/>
    <w:semiHidden/>
    <w:unhideWhenUsed/>
    <w:rsid w:val="004B1085"/>
    <w:rPr>
      <w:color w:val="0000FF"/>
      <w:u w:val="single"/>
    </w:rPr>
  </w:style>
  <w:style w:type="table" w:styleId="a4">
    <w:name w:val="Table Grid"/>
    <w:basedOn w:val="a1"/>
    <w:uiPriority w:val="59"/>
    <w:rsid w:val="0046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2020-11-16T15:50:00Z</dcterms:created>
  <dcterms:modified xsi:type="dcterms:W3CDTF">2020-11-20T07:03:00Z</dcterms:modified>
</cp:coreProperties>
</file>