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3BA" w:rsidRDefault="009C13BA" w:rsidP="009C13BA">
      <w:pPr>
        <w:rPr>
          <w:rFonts w:ascii="Arial" w:hAnsi="Arial" w:cs="Arial"/>
          <w:color w:val="000000"/>
        </w:rPr>
      </w:pPr>
    </w:p>
    <w:p w:rsidR="00346FC6" w:rsidRDefault="0086392C" w:rsidP="009337F8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346FC6">
        <w:rPr>
          <w:rFonts w:asciiTheme="majorBidi" w:hAnsiTheme="majorBidi" w:cstheme="majorBidi"/>
          <w:b/>
          <w:bCs/>
          <w:color w:val="002060"/>
          <w:sz w:val="40"/>
          <w:szCs w:val="40"/>
        </w:rPr>
        <w:t xml:space="preserve">Консультация </w:t>
      </w:r>
      <w:r w:rsidR="009C13BA" w:rsidRPr="00346FC6">
        <w:rPr>
          <w:rFonts w:asciiTheme="majorBidi" w:hAnsiTheme="majorBidi" w:cstheme="majorBidi"/>
          <w:b/>
          <w:bCs/>
          <w:color w:val="002060"/>
          <w:sz w:val="40"/>
          <w:szCs w:val="40"/>
        </w:rPr>
        <w:t>для родителей</w:t>
      </w:r>
    </w:p>
    <w:p w:rsidR="00346FC6" w:rsidRPr="00346FC6" w:rsidRDefault="00346FC6" w:rsidP="009337F8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shd w:val="clear" w:color="auto" w:fill="FFFFFF"/>
        </w:rPr>
      </w:pPr>
      <w:r w:rsidRPr="00346FC6">
        <w:rPr>
          <w:rFonts w:asciiTheme="majorBidi" w:hAnsiTheme="majorBidi" w:cstheme="majorBidi"/>
          <w:b/>
          <w:bCs/>
          <w:color w:val="FF0000"/>
          <w:sz w:val="40"/>
          <w:szCs w:val="40"/>
        </w:rPr>
        <w:t>«</w:t>
      </w:r>
      <w:r w:rsidRPr="00346FC6">
        <w:rPr>
          <w:rFonts w:asciiTheme="majorBidi" w:hAnsiTheme="majorBidi" w:cstheme="majorBidi"/>
          <w:b/>
          <w:bCs/>
          <w:color w:val="FF0000"/>
          <w:sz w:val="40"/>
          <w:szCs w:val="40"/>
          <w:shd w:val="clear" w:color="auto" w:fill="FFFFFF"/>
        </w:rPr>
        <w:t>Как облегчить ребенку привыкание к детскому саду</w:t>
      </w:r>
      <w:r w:rsidRPr="00346FC6">
        <w:rPr>
          <w:rFonts w:asciiTheme="majorBidi" w:hAnsiTheme="majorBidi" w:cstheme="majorBidi"/>
          <w:b/>
          <w:bCs/>
          <w:color w:val="FF0000"/>
          <w:sz w:val="40"/>
          <w:szCs w:val="40"/>
          <w:shd w:val="clear" w:color="auto" w:fill="FFFFFF"/>
        </w:rPr>
        <w:t xml:space="preserve"> во время адаптации»</w:t>
      </w:r>
    </w:p>
    <w:p w:rsidR="009C13BA" w:rsidRPr="00346FC6" w:rsidRDefault="00346FC6" w:rsidP="00346FC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46FC6">
        <w:rPr>
          <w:i/>
          <w:iCs/>
          <w:color w:val="000000"/>
          <w:sz w:val="28"/>
          <w:szCs w:val="28"/>
        </w:rPr>
        <w:t>Часто родители задают воспитателям вопрос: «Почему ребенок идет в детсад со слезами и когда этот «ужас» закончится?» Действительно, у большей части детей младших групп адаптация к ДОУ проходит болезненно: малыши долго не могут привыкнуть к детскому саду, устраивают истерики, некоторых от мам по утрам приходиться «оттаскивать». Попробуем разобраться, почему так происходит и как облегчить адаптацию ребят в детском саду</w:t>
      </w:r>
    </w:p>
    <w:p w:rsidR="007D4A94" w:rsidRDefault="009C13BA" w:rsidP="007D4A94">
      <w:pPr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 xml:space="preserve">Адаптационный период - серьезное испытание для малышей. Вызванные адаптацией стрессовые реакции надолго нарушают эмоциональное состояние ребенка. Поэтому мы рекомендуем: </w:t>
      </w:r>
    </w:p>
    <w:p w:rsidR="00346FC6" w:rsidRDefault="00346FC6" w:rsidP="00346FC6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Соблюдайте самое важное правило: спокойная мама — спокойный ребенок. Отдавая сына или дочку воспитателю, пытайтесь сохранять спокойствие, потому что дети очень хорошо чувствуют эмоциональное состояние. Если мама привела ребенка, раздела и все время оттягивает момент расставания, она дает повод малышу для страха и волнений. Совет: настройте себя на расставание заранее, помните, что это неизбежно. Переодели ребенка, поцеловали, пообещали, что обязательно заберете его из детского сада и быстренько ушли — вот правильный алгоритм действий в первые дни.</w:t>
      </w:r>
    </w:p>
    <w:p w:rsidR="00C66814" w:rsidRPr="007D4A94" w:rsidRDefault="00346FC6" w:rsidP="00C66814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 </w:t>
      </w:r>
      <w:r w:rsidRPr="007D4A94">
        <w:rPr>
          <w:rFonts w:asciiTheme="majorBidi" w:hAnsiTheme="majorBidi" w:cstheme="majorBidi"/>
          <w:sz w:val="32"/>
          <w:szCs w:val="32"/>
        </w:rPr>
        <w:t>Придумайте «ритуал прощания» с ребенком. Долгих прощаний не устраивайте, уверенно говорите, когда заберете ребенка домой (после обеда, сна, вечером), целуете в щеку, обнимаете, машете рукой и уходите.</w:t>
      </w:r>
      <w:r w:rsidR="00C66814">
        <w:rPr>
          <w:rFonts w:asciiTheme="majorBidi" w:hAnsiTheme="majorBidi" w:cstheme="majorBidi"/>
          <w:sz w:val="32"/>
          <w:szCs w:val="32"/>
        </w:rPr>
        <w:t xml:space="preserve"> </w:t>
      </w:r>
      <w:r w:rsidR="00C66814" w:rsidRPr="007D4A94">
        <w:rPr>
          <w:rFonts w:asciiTheme="majorBidi" w:hAnsiTheme="majorBidi" w:cstheme="majorBidi"/>
          <w:sz w:val="32"/>
          <w:szCs w:val="32"/>
        </w:rPr>
        <w:t>Во время прощания с мамой часто ребенок начинает капризничать - держится всеми силами за маму, иногда даже громко кричит, рыдает и устраивает истерики. Нужно спокойно поцеловать малыша, помахать ему рукой и "передать" в надежные руки воспитателя (если он сам отказывается идти). Обычно дети, особенно ясельного возраста, плачу</w:t>
      </w:r>
      <w:r w:rsidR="00C66814">
        <w:rPr>
          <w:rFonts w:asciiTheme="majorBidi" w:hAnsiTheme="majorBidi" w:cstheme="majorBidi"/>
          <w:sz w:val="32"/>
          <w:szCs w:val="32"/>
        </w:rPr>
        <w:t xml:space="preserve">т минут 5-10 и успокаиваются. </w:t>
      </w:r>
      <w:r w:rsidR="00C66814" w:rsidRPr="007D4A94">
        <w:rPr>
          <w:rFonts w:asciiTheme="majorBidi" w:hAnsiTheme="majorBidi" w:cstheme="majorBidi"/>
          <w:sz w:val="32"/>
          <w:szCs w:val="32"/>
        </w:rPr>
        <w:t xml:space="preserve"> </w:t>
      </w:r>
    </w:p>
    <w:p w:rsidR="00346FC6" w:rsidRDefault="00346FC6" w:rsidP="007D4A94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lastRenderedPageBreak/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Время нахождения в детском саду увеличивайте постепенно. В период адаптации оставлять ребенка 2-3 лет в детском саду на целый день не рекомендуется. Начать нужно всего лишь с пары часов в день с постепенным увеличением времени пребывания. Одну-две недели малыша нужно забирать после обеда, потом после дневного сна и еще через несколько дней попытаться оставлять уже на целый день.</w:t>
      </w:r>
    </w:p>
    <w:p w:rsidR="00346FC6" w:rsidRDefault="00346FC6" w:rsidP="00346FC6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Если расставание с мамой проходит тяжело, то рекомендуется приобщить папу, бабушку или кого-нибудь из родственников, чтобы они отводили малыша в детсад.</w:t>
      </w:r>
    </w:p>
    <w:p w:rsidR="00346FC6" w:rsidRPr="007D4A94" w:rsidRDefault="00346FC6" w:rsidP="00346FC6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Посещайте детский сад регулярно. Чтобы ребенок быстрее адаптировался, нужно водить его в детсад каждый день. Только болезнь может стать веской причиной непосещения ДОУ.</w:t>
      </w:r>
    </w:p>
    <w:p w:rsidR="00346FC6" w:rsidRPr="007D4A94" w:rsidRDefault="00346FC6" w:rsidP="00346FC6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Создайте мотивацию для посещения детского сад</w:t>
      </w:r>
      <w:r>
        <w:rPr>
          <w:rFonts w:asciiTheme="majorBidi" w:hAnsiTheme="majorBidi" w:cstheme="majorBidi"/>
          <w:sz w:val="32"/>
          <w:szCs w:val="32"/>
        </w:rPr>
        <w:t xml:space="preserve">а: нужно посмотреть, как </w:t>
      </w:r>
      <w:r w:rsidRPr="007D4A94">
        <w:rPr>
          <w:rFonts w:asciiTheme="majorBidi" w:hAnsiTheme="majorBidi" w:cstheme="majorBidi"/>
          <w:sz w:val="32"/>
          <w:szCs w:val="32"/>
        </w:rPr>
        <w:t>соскучилась любимая игрушка и т.д.</w:t>
      </w:r>
    </w:p>
    <w:p w:rsidR="00346FC6" w:rsidRDefault="00346FC6" w:rsidP="00346FC6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> </w:t>
      </w:r>
      <w:r w:rsidRPr="007D4A94">
        <w:rPr>
          <w:rFonts w:asciiTheme="majorBidi" w:hAnsiTheme="majorBidi" w:cstheme="majorBidi"/>
          <w:sz w:val="32"/>
          <w:szCs w:val="32"/>
        </w:rPr>
        <w:t>Никогда не обсуждайте то, что не устраивает вас в детском саду при ребенке.</w:t>
      </w:r>
    </w:p>
    <w:p w:rsidR="007D4A94" w:rsidRDefault="00346FC6" w:rsidP="007D4A94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Приводите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домашний режим в соответствие с режимом группы детского сада, в которую будет ходить ребенок;</w:t>
      </w:r>
    </w:p>
    <w:p w:rsidR="007D4A94" w:rsidRDefault="00E949EE" w:rsidP="007D4A94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Познакомьтесь с меню детского сада и вводите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в рацион питания малыша новые для него блюда;</w:t>
      </w:r>
    </w:p>
    <w:p w:rsidR="007D4A94" w:rsidRDefault="00E949EE" w:rsidP="00E949EE">
      <w:pPr>
        <w:rPr>
          <w:rFonts w:asciiTheme="majorBidi" w:hAnsiTheme="majorBidi" w:cstheme="majorBidi"/>
          <w:sz w:val="32"/>
          <w:szCs w:val="32"/>
        </w:rPr>
      </w:pPr>
      <w:r w:rsidRPr="00B0562A">
        <w:rPr>
          <w:rFonts w:asciiTheme="majorBidi" w:hAnsiTheme="majorBidi" w:cstheme="majorBidi"/>
          <w:b/>
          <w:bCs/>
          <w:sz w:val="32"/>
          <w:szCs w:val="32"/>
        </w:rPr>
        <w:t xml:space="preserve">• </w:t>
      </w:r>
      <w:r>
        <w:rPr>
          <w:rFonts w:asciiTheme="majorBidi" w:hAnsiTheme="majorBidi" w:cstheme="majorBidi"/>
          <w:sz w:val="32"/>
          <w:szCs w:val="32"/>
        </w:rPr>
        <w:t>Обучайте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ребенка дома всем необходимым нав</w:t>
      </w:r>
      <w:r>
        <w:rPr>
          <w:rFonts w:asciiTheme="majorBidi" w:hAnsiTheme="majorBidi" w:cstheme="majorBidi"/>
          <w:sz w:val="32"/>
          <w:szCs w:val="32"/>
        </w:rPr>
        <w:t>ыкам самообслуживания: умывание, одевание и раздевание, самостоятельное питание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использование во время еды ложки,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проситься на горшок. Одежда обязательно должна быть удобна для ребенка данного возраста, оптимальный вариант: </w:t>
      </w:r>
      <w:r>
        <w:rPr>
          <w:rFonts w:asciiTheme="majorBidi" w:hAnsiTheme="majorBidi" w:cstheme="majorBidi"/>
          <w:sz w:val="32"/>
          <w:szCs w:val="32"/>
        </w:rPr>
        <w:t xml:space="preserve">легкие штанишки 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или шорты без застежек и лямок; </w:t>
      </w:r>
    </w:p>
    <w:p w:rsidR="007D4A94" w:rsidRDefault="00E949EE" w:rsidP="007D4A94">
      <w:pPr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Расширяйте «социальный горизонт»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ребенка, пусть он привыкает общаться со сверстниками на детских игровых площадках, ходить в гости к товарищам, оставаться ночевать у бабушки, гулять по </w:t>
      </w:r>
      <w:r w:rsidR="009C13BA" w:rsidRPr="007D4A94">
        <w:rPr>
          <w:rFonts w:asciiTheme="majorBidi" w:hAnsiTheme="majorBidi" w:cstheme="majorBidi"/>
          <w:sz w:val="32"/>
          <w:szCs w:val="32"/>
        </w:rPr>
        <w:lastRenderedPageBreak/>
        <w:t>городу и т.д. Имея такой опыт, ребенок не будет бояться общ</w:t>
      </w:r>
      <w:bookmarkStart w:id="0" w:name="_GoBack"/>
      <w:bookmarkEnd w:id="0"/>
      <w:r w:rsidR="009C13BA" w:rsidRPr="007D4A94">
        <w:rPr>
          <w:rFonts w:asciiTheme="majorBidi" w:hAnsiTheme="majorBidi" w:cstheme="majorBidi"/>
          <w:sz w:val="32"/>
          <w:szCs w:val="32"/>
        </w:rPr>
        <w:t xml:space="preserve">аться со сверстниками и взрослыми; </w:t>
      </w:r>
    </w:p>
    <w:p w:rsidR="007D4A94" w:rsidRDefault="00E949EE" w:rsidP="007D4A94">
      <w:pPr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Формируйте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 у ребенка положительную установку, желание идти в детский сад. Малышу нужна эмоциональная поддержка со стороны родителей: чаще говорите, ребенку, что Вы его любите, обнимайте, берите на руки. Помните, чем спокойнее и эмоционально положительно родители будут относиться к такому важному событию, как посещение ребенком детского сада, тем менее болезненно будет протекать процесс адаптации; </w:t>
      </w:r>
    </w:p>
    <w:p w:rsidR="007D4A94" w:rsidRDefault="009C13BA" w:rsidP="007D4A94">
      <w:pPr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 xml:space="preserve">• </w:t>
      </w:r>
      <w:r w:rsidRPr="007D4A94">
        <w:rPr>
          <w:rFonts w:asciiTheme="majorBidi" w:hAnsiTheme="majorBidi" w:cstheme="majorBidi"/>
          <w:sz w:val="32"/>
          <w:szCs w:val="32"/>
        </w:rPr>
        <w:t>Планируйте свое время так, чтобы в первый месяц посещения ребенком детского сада у Вас была возможность не оставлять его там на целый день. Первые недели посещения детского сада должны быть ограничены 2-3 часами, позже можно оставить малыша до обеда, затем,</w:t>
      </w:r>
      <w:r w:rsidR="007D4A94">
        <w:rPr>
          <w:rFonts w:asciiTheme="majorBidi" w:hAnsiTheme="majorBidi" w:cstheme="majorBidi"/>
          <w:sz w:val="32"/>
          <w:szCs w:val="32"/>
        </w:rPr>
        <w:t xml:space="preserve"> </w:t>
      </w:r>
      <w:r w:rsidRPr="007D4A94">
        <w:rPr>
          <w:rFonts w:asciiTheme="majorBidi" w:hAnsiTheme="majorBidi" w:cstheme="majorBidi"/>
          <w:sz w:val="32"/>
          <w:szCs w:val="32"/>
        </w:rPr>
        <w:t xml:space="preserve">(если это рекомендует воспитатель и психолог), приводить малыша на целый день; </w:t>
      </w:r>
    </w:p>
    <w:p w:rsidR="00C66814" w:rsidRDefault="009C13BA" w:rsidP="00C66814">
      <w:pPr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 w:rsidRPr="007D4A94">
        <w:rPr>
          <w:rFonts w:asciiTheme="majorBidi" w:hAnsiTheme="majorBidi" w:cstheme="majorBidi"/>
          <w:sz w:val="32"/>
          <w:szCs w:val="32"/>
        </w:rPr>
        <w:t xml:space="preserve"> </w:t>
      </w:r>
      <w:r w:rsidR="00E949EE">
        <w:rPr>
          <w:rFonts w:asciiTheme="majorBidi" w:hAnsiTheme="majorBidi" w:cstheme="majorBidi"/>
          <w:sz w:val="32"/>
          <w:szCs w:val="32"/>
        </w:rPr>
        <w:t>Н</w:t>
      </w:r>
      <w:r w:rsidRPr="007D4A94">
        <w:rPr>
          <w:rFonts w:asciiTheme="majorBidi" w:hAnsiTheme="majorBidi" w:cstheme="majorBidi"/>
          <w:sz w:val="32"/>
          <w:szCs w:val="32"/>
        </w:rPr>
        <w:t xml:space="preserve">еобходимо больше гулять в выходные дни, снизить эмоциональную нагрузку. </w:t>
      </w:r>
    </w:p>
    <w:p w:rsidR="00C66814" w:rsidRDefault="00C66814" w:rsidP="00C66814">
      <w:pPr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 w:rsidRPr="007D4A94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Нужно стараться посвящать ребенку,</w:t>
      </w:r>
      <w:r w:rsidRPr="007D4A94">
        <w:rPr>
          <w:rFonts w:asciiTheme="majorBidi" w:hAnsiTheme="majorBidi" w:cstheme="majorBidi"/>
          <w:sz w:val="32"/>
          <w:szCs w:val="32"/>
        </w:rPr>
        <w:t xml:space="preserve"> как можно больше времени - гулять, играть, разговаривать. 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 w:rsidRPr="007D4A94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Играйте с детьми. Ведь и</w:t>
      </w:r>
      <w:r w:rsidRPr="007D4A94">
        <w:rPr>
          <w:rFonts w:asciiTheme="majorBidi" w:hAnsiTheme="majorBidi" w:cstheme="majorBidi"/>
          <w:sz w:val="32"/>
          <w:szCs w:val="32"/>
        </w:rPr>
        <w:t xml:space="preserve">гра — важный вид деятельности для ребенка. </w:t>
      </w:r>
      <w:r>
        <w:rPr>
          <w:rFonts w:asciiTheme="majorBidi" w:hAnsiTheme="majorBidi" w:cstheme="majorBidi"/>
          <w:sz w:val="32"/>
          <w:szCs w:val="32"/>
        </w:rPr>
        <w:t>С</w:t>
      </w:r>
      <w:r w:rsidRPr="007D4A94">
        <w:rPr>
          <w:rFonts w:asciiTheme="majorBidi" w:hAnsiTheme="majorBidi" w:cstheme="majorBidi"/>
          <w:sz w:val="32"/>
          <w:szCs w:val="32"/>
        </w:rPr>
        <w:t xml:space="preserve"> помощью простых игр можно значительно облегчить период адаптации к детскому саду. Поиграйте со своими детишками в такие игры:</w:t>
      </w:r>
    </w:p>
    <w:p w:rsidR="00C66814" w:rsidRPr="00C66814" w:rsidRDefault="00C66814" w:rsidP="00C66814">
      <w:pPr>
        <w:spacing w:after="0"/>
        <w:jc w:val="center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color w:val="002060"/>
          <w:sz w:val="32"/>
          <w:szCs w:val="32"/>
        </w:rPr>
        <w:t>«Детский сад»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Во время игры в детский сад может быть много сюжетных линий: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«Дети собираются на прогулку».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«Дети обедают».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«Дети приходят в детский сад».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«Дети готовятся к дневному сну».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«Дети на прогулке».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 xml:space="preserve">Роль воспитателя может взять на себя мама или ребенок, а детишками пусть будут игрушки. С помощью игры малыш сможет </w:t>
      </w:r>
      <w:r w:rsidRPr="007D4A94">
        <w:rPr>
          <w:rFonts w:asciiTheme="majorBidi" w:hAnsiTheme="majorBidi" w:cstheme="majorBidi"/>
          <w:sz w:val="32"/>
          <w:szCs w:val="32"/>
        </w:rPr>
        <w:lastRenderedPageBreak/>
        <w:t>постичь правила поведения в детском саду, привыкнет к мысли, что там хорошо.</w:t>
      </w:r>
    </w:p>
    <w:p w:rsidR="00C66814" w:rsidRPr="00C66814" w:rsidRDefault="00C66814" w:rsidP="00C66814">
      <w:pPr>
        <w:spacing w:after="0"/>
        <w:jc w:val="center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color w:val="002060"/>
          <w:sz w:val="32"/>
          <w:szCs w:val="32"/>
        </w:rPr>
        <w:t>«Сочиняем сказку»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 xml:space="preserve">Предложите ребенку придумать сказку о том, как его любимая игрушка попала в детский </w:t>
      </w:r>
      <w:proofErr w:type="gramStart"/>
      <w:r w:rsidRPr="007D4A94">
        <w:rPr>
          <w:rFonts w:asciiTheme="majorBidi" w:hAnsiTheme="majorBidi" w:cstheme="majorBidi"/>
          <w:sz w:val="32"/>
          <w:szCs w:val="32"/>
        </w:rPr>
        <w:t>сад</w:t>
      </w:r>
      <w:proofErr w:type="gramEnd"/>
      <w:r w:rsidRPr="007D4A94">
        <w:rPr>
          <w:rFonts w:asciiTheme="majorBidi" w:hAnsiTheme="majorBidi" w:cstheme="majorBidi"/>
          <w:sz w:val="32"/>
          <w:szCs w:val="32"/>
        </w:rPr>
        <w:t xml:space="preserve"> и затем обыграйте ее. Пример сказки: «Жил </w:t>
      </w:r>
      <w:r>
        <w:rPr>
          <w:rFonts w:asciiTheme="majorBidi" w:hAnsiTheme="majorBidi" w:cstheme="majorBidi"/>
          <w:sz w:val="32"/>
          <w:szCs w:val="32"/>
        </w:rPr>
        <w:t xml:space="preserve">на свете маленький Зайка. </w:t>
      </w:r>
      <w:proofErr w:type="gramStart"/>
      <w:r>
        <w:rPr>
          <w:rFonts w:asciiTheme="majorBidi" w:hAnsiTheme="majorBidi" w:cstheme="majorBidi"/>
          <w:sz w:val="32"/>
          <w:szCs w:val="32"/>
        </w:rPr>
        <w:t>П</w:t>
      </w:r>
      <w:r w:rsidRPr="007D4A94">
        <w:rPr>
          <w:rFonts w:asciiTheme="majorBidi" w:hAnsiTheme="majorBidi" w:cstheme="majorBidi"/>
          <w:sz w:val="32"/>
          <w:szCs w:val="32"/>
        </w:rPr>
        <w:t>ришло время ему</w:t>
      </w:r>
      <w:r w:rsidRPr="007D4A94">
        <w:rPr>
          <w:rFonts w:asciiTheme="majorBidi" w:hAnsiTheme="majorBidi" w:cstheme="majorBidi"/>
          <w:sz w:val="32"/>
          <w:szCs w:val="32"/>
        </w:rPr>
        <w:t xml:space="preserve"> </w:t>
      </w:r>
      <w:r w:rsidRPr="007D4A94">
        <w:rPr>
          <w:rFonts w:asciiTheme="majorBidi" w:hAnsiTheme="majorBidi" w:cstheme="majorBidi"/>
          <w:sz w:val="32"/>
          <w:szCs w:val="32"/>
        </w:rPr>
        <w:t>идти</w:t>
      </w:r>
      <w:proofErr w:type="gramEnd"/>
      <w:r w:rsidRPr="007D4A94">
        <w:rPr>
          <w:rFonts w:asciiTheme="majorBidi" w:hAnsiTheme="majorBidi" w:cstheme="majorBidi"/>
          <w:sz w:val="32"/>
          <w:szCs w:val="32"/>
        </w:rPr>
        <w:t xml:space="preserve"> в детский сад. Мама Зайчиха отвела Зайку в детский сад, а сама ушла за морковкой. Зайке сначала было страшно, хотелось плакать, но он сдержал слезы, потому что не хотел расстраивать маму. Потом он подружился с воспитателем и детьми. Оказалось, что в садике очень интересно: здесь учат рисовать, лепить фигурки из пластилина, даже есть музыкальные занятия, на которых детки танцуют и поют песенки. День в детском саду прошел быстро, а вечером за Зайчиком пришла мама, увидела, что он не плачет, очень обрадовалась. Вместе они радостные ушли домой».</w:t>
      </w:r>
    </w:p>
    <w:p w:rsidR="00C66814" w:rsidRPr="00C66814" w:rsidRDefault="00C66814" w:rsidP="00C66814">
      <w:pPr>
        <w:spacing w:after="0"/>
        <w:jc w:val="center"/>
        <w:rPr>
          <w:rFonts w:asciiTheme="majorBidi" w:hAnsiTheme="majorBidi" w:cstheme="majorBidi"/>
          <w:color w:val="002060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color w:val="002060"/>
          <w:sz w:val="32"/>
          <w:szCs w:val="32"/>
        </w:rPr>
        <w:t>«</w:t>
      </w:r>
      <w:proofErr w:type="gramStart"/>
      <w:r w:rsidRPr="00C66814">
        <w:rPr>
          <w:rFonts w:asciiTheme="majorBidi" w:hAnsiTheme="majorBidi" w:cstheme="majorBidi"/>
          <w:b/>
          <w:bCs/>
          <w:color w:val="002060"/>
          <w:sz w:val="32"/>
          <w:szCs w:val="32"/>
        </w:rPr>
        <w:t>Хорошо-плохо</w:t>
      </w:r>
      <w:proofErr w:type="gramEnd"/>
      <w:r w:rsidRPr="00C66814">
        <w:rPr>
          <w:rFonts w:asciiTheme="majorBidi" w:hAnsiTheme="majorBidi" w:cstheme="majorBidi"/>
          <w:b/>
          <w:bCs/>
          <w:color w:val="002060"/>
          <w:sz w:val="32"/>
          <w:szCs w:val="32"/>
        </w:rPr>
        <w:t>»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 xml:space="preserve">Родитель называет определенные действия, а ребенок должен определить, хорошо так делать или нет. </w:t>
      </w:r>
      <w:proofErr w:type="gramStart"/>
      <w:r w:rsidRPr="007D4A94">
        <w:rPr>
          <w:rFonts w:asciiTheme="majorBidi" w:hAnsiTheme="majorBidi" w:cstheme="majorBidi"/>
          <w:sz w:val="32"/>
          <w:szCs w:val="32"/>
        </w:rPr>
        <w:t>При положительном ответе он хлопает в ладоши, при отрицательном грозиться пальчиком и говорит:</w:t>
      </w:r>
      <w:proofErr w:type="gramEnd"/>
      <w:r w:rsidRPr="007D4A94">
        <w:rPr>
          <w:rFonts w:asciiTheme="majorBidi" w:hAnsiTheme="majorBidi" w:cstheme="majorBidi"/>
          <w:sz w:val="32"/>
          <w:szCs w:val="32"/>
        </w:rPr>
        <w:t xml:space="preserve"> «</w:t>
      </w:r>
      <w:proofErr w:type="spellStart"/>
      <w:r w:rsidRPr="007D4A94">
        <w:rPr>
          <w:rFonts w:asciiTheme="majorBidi" w:hAnsiTheme="majorBidi" w:cstheme="majorBidi"/>
          <w:sz w:val="32"/>
          <w:szCs w:val="32"/>
        </w:rPr>
        <w:t>Ая</w:t>
      </w:r>
      <w:proofErr w:type="spellEnd"/>
      <w:r>
        <w:rPr>
          <w:rFonts w:asciiTheme="majorBidi" w:hAnsiTheme="majorBidi" w:cstheme="majorBidi"/>
          <w:sz w:val="32"/>
          <w:szCs w:val="32"/>
        </w:rPr>
        <w:t>-</w:t>
      </w:r>
      <w:r w:rsidRPr="007D4A94">
        <w:rPr>
          <w:rFonts w:asciiTheme="majorBidi" w:hAnsiTheme="majorBidi" w:cstheme="majorBidi"/>
          <w:sz w:val="32"/>
          <w:szCs w:val="32"/>
        </w:rPr>
        <w:t>я</w:t>
      </w:r>
      <w:r>
        <w:rPr>
          <w:rFonts w:asciiTheme="majorBidi" w:hAnsiTheme="majorBidi" w:cstheme="majorBidi"/>
          <w:sz w:val="32"/>
          <w:szCs w:val="32"/>
        </w:rPr>
        <w:t>-</w:t>
      </w:r>
      <w:proofErr w:type="spellStart"/>
      <w:r w:rsidRPr="007D4A94">
        <w:rPr>
          <w:rFonts w:asciiTheme="majorBidi" w:hAnsiTheme="majorBidi" w:cstheme="majorBidi"/>
          <w:sz w:val="32"/>
          <w:szCs w:val="32"/>
        </w:rPr>
        <w:t>яй</w:t>
      </w:r>
      <w:proofErr w:type="spellEnd"/>
      <w:r w:rsidRPr="007D4A94">
        <w:rPr>
          <w:rFonts w:asciiTheme="majorBidi" w:hAnsiTheme="majorBidi" w:cstheme="majorBidi"/>
          <w:sz w:val="32"/>
          <w:szCs w:val="32"/>
        </w:rPr>
        <w:t>».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Варианты вопросов: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играть с игрушками в детском саду;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плакать утром;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дружить с другими детками;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стесняться попроситься в туалет;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самостоятельно кушать суп;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 xml:space="preserve">·         </w:t>
      </w:r>
      <w:proofErr w:type="gramStart"/>
      <w:r w:rsidRPr="007D4A94">
        <w:rPr>
          <w:rFonts w:asciiTheme="majorBidi" w:hAnsiTheme="majorBidi" w:cstheme="majorBidi"/>
          <w:sz w:val="32"/>
          <w:szCs w:val="32"/>
        </w:rPr>
        <w:t>мешать деткам спать</w:t>
      </w:r>
      <w:proofErr w:type="gramEnd"/>
      <w:r w:rsidRPr="007D4A94">
        <w:rPr>
          <w:rFonts w:asciiTheme="majorBidi" w:hAnsiTheme="majorBidi" w:cstheme="majorBidi"/>
          <w:sz w:val="32"/>
          <w:szCs w:val="32"/>
        </w:rPr>
        <w:t xml:space="preserve"> во время дневного сна;</w:t>
      </w:r>
    </w:p>
    <w:p w:rsidR="00C66814" w:rsidRPr="007D4A94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·         делать утром зарядку и т.д.</w:t>
      </w:r>
    </w:p>
    <w:p w:rsidR="00E949EE" w:rsidRDefault="00C66814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7D4A94">
        <w:rPr>
          <w:rFonts w:asciiTheme="majorBidi" w:hAnsiTheme="majorBidi" w:cstheme="majorBidi"/>
          <w:sz w:val="32"/>
          <w:szCs w:val="32"/>
        </w:rPr>
        <w:t>В заключение еще один важный совет родителям: старайтесь приходить за ребенком раньше, чтобы он не оставался одним из последних в группе, поддерживайте его во всем, хвалите за маленькие достижения, чаще улыбайтесь, сохраняйте спокойствие и скоро вы заметите, что ребенок начал ходить в детский сад с удовольствием. </w:t>
      </w:r>
    </w:p>
    <w:p w:rsidR="007D4A94" w:rsidRDefault="00C66814" w:rsidP="00E949E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</w:t>
      </w:r>
      <w:r w:rsidR="009C13BA" w:rsidRPr="007D4A94">
        <w:rPr>
          <w:rFonts w:asciiTheme="majorBidi" w:hAnsiTheme="majorBidi" w:cstheme="majorBidi"/>
          <w:sz w:val="32"/>
          <w:szCs w:val="32"/>
        </w:rPr>
        <w:t xml:space="preserve">Выполнение всех вышеуказанных рекомендаций не является обязательным. Но выполнение их поможет Вашему ребенку безболезненно пройти период адаптации. </w:t>
      </w:r>
    </w:p>
    <w:p w:rsidR="00346FC6" w:rsidRPr="00E949EE" w:rsidRDefault="00346FC6" w:rsidP="00C66814">
      <w:pPr>
        <w:spacing w:after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  <w:r w:rsidRPr="00E949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Ошибки родителей, затрудняющие адаптацию ребенка</w:t>
      </w:r>
    </w:p>
    <w:p w:rsidR="00346FC6" w:rsidRPr="007D4A94" w:rsidRDefault="00346FC6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Чего нельзя делать маме с папой в период адаптации ребенка к садику:</w:t>
      </w:r>
    </w:p>
    <w:p w:rsidR="00346FC6" w:rsidRPr="007D4A94" w:rsidRDefault="00346FC6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7D4A94">
        <w:rPr>
          <w:rFonts w:asciiTheme="majorBidi" w:hAnsiTheme="majorBidi" w:cstheme="majorBidi"/>
          <w:sz w:val="32"/>
          <w:szCs w:val="32"/>
        </w:rPr>
        <w:t> </w:t>
      </w:r>
      <w:r w:rsidR="00E949EE" w:rsidRPr="007D4A94">
        <w:rPr>
          <w:rFonts w:asciiTheme="majorBidi" w:hAnsiTheme="majorBidi" w:cstheme="majorBidi"/>
          <w:sz w:val="32"/>
          <w:szCs w:val="32"/>
        </w:rPr>
        <w:t>•</w:t>
      </w:r>
      <w:r w:rsidR="00E949EE">
        <w:rPr>
          <w:rFonts w:asciiTheme="majorBidi" w:hAnsiTheme="majorBidi" w:cstheme="majorBidi"/>
          <w:sz w:val="32"/>
          <w:szCs w:val="32"/>
        </w:rPr>
        <w:t xml:space="preserve"> </w:t>
      </w:r>
      <w:r w:rsidRPr="007D4A94">
        <w:rPr>
          <w:rFonts w:asciiTheme="majorBidi" w:hAnsiTheme="majorBidi" w:cstheme="majorBidi"/>
          <w:sz w:val="32"/>
          <w:szCs w:val="32"/>
        </w:rPr>
        <w:t>Нельзя пугать ребенка. Часто родители пугают своих детей детсадом: «Вот не будешь слушаться меня — пойдешь завтра в садик». Задумайтесь, разве место, которым пугают, способно вызвать позитивные эмоции?</w:t>
      </w:r>
      <w:r w:rsidR="00E949EE">
        <w:rPr>
          <w:rFonts w:asciiTheme="majorBidi" w:hAnsiTheme="majorBidi" w:cstheme="majorBidi"/>
          <w:sz w:val="32"/>
          <w:szCs w:val="32"/>
        </w:rPr>
        <w:t xml:space="preserve"> </w:t>
      </w:r>
      <w:r w:rsidR="00E949EE" w:rsidRPr="007D4A94">
        <w:rPr>
          <w:rFonts w:asciiTheme="majorBidi" w:hAnsiTheme="majorBidi" w:cstheme="majorBidi"/>
          <w:sz w:val="32"/>
          <w:szCs w:val="32"/>
        </w:rPr>
        <w:t xml:space="preserve">Место, которым пугают, никогда не станет ни любимым, ни безопасным. </w:t>
      </w:r>
    </w:p>
    <w:p w:rsidR="00346FC6" w:rsidRPr="007D4A94" w:rsidRDefault="00E949EE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46FC6" w:rsidRPr="007D4A94">
        <w:rPr>
          <w:rFonts w:asciiTheme="majorBidi" w:hAnsiTheme="majorBidi" w:cstheme="majorBidi"/>
          <w:sz w:val="32"/>
          <w:szCs w:val="32"/>
        </w:rPr>
        <w:t>Нельзя наказывать за слезы при расставании. Никогда не сердитесь на ребенка за то, что он не хочет идти в детсад и плачет. Это вполне нормальная реакция для детей 2-3 лет. Лучше поцелуйте, обнимите его и еще разок уверьте, что вы его очень любите и обязательно заберете из детсада.</w:t>
      </w:r>
    </w:p>
    <w:p w:rsidR="00346FC6" w:rsidRPr="007D4A94" w:rsidRDefault="00E949EE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46FC6" w:rsidRPr="007D4A94">
        <w:rPr>
          <w:rFonts w:asciiTheme="majorBidi" w:hAnsiTheme="majorBidi" w:cstheme="majorBidi"/>
          <w:sz w:val="32"/>
          <w:szCs w:val="32"/>
        </w:rPr>
        <w:t xml:space="preserve">Нельзя обещать ребенку то, что потом не сможете выполнить. Например, если мама сказала, что заберет сразу после обеда, то она должна так и поступить. Из-за не выполненного обещания у детей часто случаются истерики. Как же тут не плакать, если мама обещала и не пришла, может она собирается оставить в садике на ночь. Таким </w:t>
      </w:r>
      <w:proofErr w:type="gramStart"/>
      <w:r w:rsidR="00346FC6" w:rsidRPr="007D4A94">
        <w:rPr>
          <w:rFonts w:asciiTheme="majorBidi" w:hAnsiTheme="majorBidi" w:cstheme="majorBidi"/>
          <w:sz w:val="32"/>
          <w:szCs w:val="32"/>
        </w:rPr>
        <w:t>образом</w:t>
      </w:r>
      <w:proofErr w:type="gramEnd"/>
      <w:r w:rsidR="00346FC6" w:rsidRPr="007D4A94">
        <w:rPr>
          <w:rFonts w:asciiTheme="majorBidi" w:hAnsiTheme="majorBidi" w:cstheme="majorBidi"/>
          <w:sz w:val="32"/>
          <w:szCs w:val="32"/>
        </w:rPr>
        <w:t xml:space="preserve"> можно навсегда потерять доверие ребенка. Лучше говорить конкретно, что забрать сможете только вечером и не давать «пустых» обещаний.</w:t>
      </w:r>
    </w:p>
    <w:p w:rsidR="00E949EE" w:rsidRDefault="00B0562A" w:rsidP="00C66814">
      <w:pPr>
        <w:spacing w:after="0"/>
        <w:rPr>
          <w:rFonts w:asciiTheme="majorBidi" w:hAnsiTheme="majorBidi" w:cstheme="majorBidi"/>
          <w:sz w:val="32"/>
          <w:szCs w:val="32"/>
        </w:rPr>
      </w:pPr>
      <w:r w:rsidRPr="00C66814">
        <w:rPr>
          <w:rFonts w:asciiTheme="majorBidi" w:hAnsiTheme="majorBidi" w:cstheme="majorBidi"/>
          <w:b/>
          <w:bCs/>
          <w:sz w:val="32"/>
          <w:szCs w:val="32"/>
        </w:rPr>
        <w:t>•</w:t>
      </w:r>
      <w:r w:rsidR="00E949EE" w:rsidRPr="007D4A94">
        <w:rPr>
          <w:rFonts w:asciiTheme="majorBidi" w:hAnsiTheme="majorBidi" w:cstheme="majorBidi"/>
          <w:sz w:val="32"/>
          <w:szCs w:val="32"/>
        </w:rPr>
        <w:t xml:space="preserve"> Нельзя плохо отзываться о воспитателях и саде при ребенке. Это может навести малыша на мысль, что сад – это нехорошее место и его окружают плохие люди. Тогда тревога не пройдет вообще. </w:t>
      </w:r>
    </w:p>
    <w:p w:rsidR="00806F01" w:rsidRDefault="00806F01" w:rsidP="00C6681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C13BA" w:rsidRDefault="009337F8" w:rsidP="009337F8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Воспитатель: Е.А. Донченко</w:t>
      </w:r>
    </w:p>
    <w:p w:rsidR="009337F8" w:rsidRDefault="009337F8" w:rsidP="009337F8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337F8" w:rsidRPr="007D4A94" w:rsidRDefault="009337F8" w:rsidP="009337F8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C13BA" w:rsidRDefault="009C13B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806F01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956DEEF" wp14:editId="14B3698B">
            <wp:simplePos x="0" y="0"/>
            <wp:positionH relativeFrom="column">
              <wp:posOffset>4340225</wp:posOffset>
            </wp:positionH>
            <wp:positionV relativeFrom="paragraph">
              <wp:posOffset>-2540</wp:posOffset>
            </wp:positionV>
            <wp:extent cx="2174240" cy="1762125"/>
            <wp:effectExtent l="0" t="3493" r="0" b="0"/>
            <wp:wrapNone/>
            <wp:docPr id="5" name="Рисунок 5" descr="C:\Users\Админ\Desktop\фото адаптация\20210818_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адаптация\20210818_10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1" t="11449" b="322"/>
                    <a:stretch/>
                  </pic:blipFill>
                  <pic:spPr bwMode="auto">
                    <a:xfrm rot="5400000">
                      <a:off x="0" y="0"/>
                      <a:ext cx="217424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B064E0A" wp14:editId="1BECC551">
            <wp:simplePos x="0" y="0"/>
            <wp:positionH relativeFrom="column">
              <wp:posOffset>2385348</wp:posOffset>
            </wp:positionH>
            <wp:positionV relativeFrom="paragraph">
              <wp:posOffset>-63055</wp:posOffset>
            </wp:positionV>
            <wp:extent cx="2639852" cy="1818231"/>
            <wp:effectExtent l="0" t="8255" r="0" b="0"/>
            <wp:wrapNone/>
            <wp:docPr id="7" name="Рисунок 7" descr="C:\Users\Админ\Desktop\фото адаптация\20210825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адаптация\20210825_09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8" t="8967" b="9202"/>
                    <a:stretch/>
                  </pic:blipFill>
                  <pic:spPr bwMode="auto">
                    <a:xfrm rot="5400000">
                      <a:off x="0" y="0"/>
                      <a:ext cx="2634395" cy="181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55A70F7" wp14:editId="59ACAAF1">
            <wp:simplePos x="0" y="0"/>
            <wp:positionH relativeFrom="column">
              <wp:posOffset>735435</wp:posOffset>
            </wp:positionH>
            <wp:positionV relativeFrom="paragraph">
              <wp:posOffset>-116840</wp:posOffset>
            </wp:positionV>
            <wp:extent cx="2409825" cy="1806575"/>
            <wp:effectExtent l="0" t="3175" r="6350" b="6350"/>
            <wp:wrapNone/>
            <wp:docPr id="2" name="Рисунок 2" descr="C:\Users\Админ\Desktop\фото адаптация\20210825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адаптация\20210825_09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5" cy="180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026B904" wp14:editId="7894A3A5">
            <wp:simplePos x="0" y="0"/>
            <wp:positionH relativeFrom="column">
              <wp:posOffset>-973819</wp:posOffset>
            </wp:positionH>
            <wp:positionV relativeFrom="paragraph">
              <wp:posOffset>128542</wp:posOffset>
            </wp:positionV>
            <wp:extent cx="2427619" cy="1638676"/>
            <wp:effectExtent l="0" t="5397" r="5397" b="5398"/>
            <wp:wrapNone/>
            <wp:docPr id="6" name="Рисунок 6" descr="C:\Users\Админ\Desktop\фото адаптация\20210825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адаптация\20210825_09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8" t="15798" r="5090" b="13487"/>
                    <a:stretch/>
                  </pic:blipFill>
                  <pic:spPr bwMode="auto">
                    <a:xfrm rot="5400000">
                      <a:off x="0" y="0"/>
                      <a:ext cx="2427619" cy="1638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806F01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1D99D72" wp14:editId="3479F0B0">
            <wp:simplePos x="0" y="0"/>
            <wp:positionH relativeFrom="column">
              <wp:posOffset>4271002</wp:posOffset>
            </wp:positionH>
            <wp:positionV relativeFrom="paragraph">
              <wp:posOffset>331013</wp:posOffset>
            </wp:positionV>
            <wp:extent cx="2483671" cy="2003596"/>
            <wp:effectExtent l="0" t="7620" r="4445" b="4445"/>
            <wp:wrapNone/>
            <wp:docPr id="1" name="Рисунок 1" descr="C:\Users\Админ\Desktop\фото адаптация\20210817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адаптация\20210817_13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4710" r="12493" b="-102"/>
                    <a:stretch/>
                  </pic:blipFill>
                  <pic:spPr bwMode="auto">
                    <a:xfrm rot="5400000">
                      <a:off x="0" y="0"/>
                      <a:ext cx="2494591" cy="201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9337F8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BE15F" wp14:editId="2561AD70">
                <wp:simplePos x="0" y="0"/>
                <wp:positionH relativeFrom="column">
                  <wp:posOffset>472440</wp:posOffset>
                </wp:positionH>
                <wp:positionV relativeFrom="paragraph">
                  <wp:posOffset>1270</wp:posOffset>
                </wp:positionV>
                <wp:extent cx="4248150" cy="42862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F01" w:rsidRPr="00C66814" w:rsidRDefault="00806F01" w:rsidP="00806F0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949E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Удачи Вам в адаптации Ваших малышей!</w:t>
                            </w:r>
                          </w:p>
                          <w:p w:rsidR="00806F01" w:rsidRDefault="00806F01" w:rsidP="00806F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7.2pt;margin-top:.1pt;width:334.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" filled="f" stroked="f" strokeweight="2pt">
                <v:textbox>
                  <w:txbxContent>
                    <w:p w:rsidR="00806F01" w:rsidRPr="00C66814" w:rsidRDefault="00806F01" w:rsidP="00806F0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949EE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  <w:t>Удачи Вам в адаптации Ваших малышей!</w:t>
                      </w:r>
                    </w:p>
                    <w:p w:rsidR="00806F01" w:rsidRDefault="00806F01" w:rsidP="00806F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40A318E" wp14:editId="461C1011">
            <wp:simplePos x="0" y="0"/>
            <wp:positionH relativeFrom="column">
              <wp:posOffset>-1274445</wp:posOffset>
            </wp:positionH>
            <wp:positionV relativeFrom="paragraph">
              <wp:posOffset>252730</wp:posOffset>
            </wp:positionV>
            <wp:extent cx="2247265" cy="1685925"/>
            <wp:effectExtent l="0" t="5080" r="0" b="0"/>
            <wp:wrapNone/>
            <wp:docPr id="11" name="Рисунок 11" descr="C:\Users\Админ\Desktop\фото адаптация\20210818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адаптация\20210818_10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26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806F01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5EAC7D0" wp14:editId="6B00374C">
            <wp:simplePos x="0" y="0"/>
            <wp:positionH relativeFrom="column">
              <wp:posOffset>1666132</wp:posOffset>
            </wp:positionH>
            <wp:positionV relativeFrom="paragraph">
              <wp:posOffset>33763</wp:posOffset>
            </wp:positionV>
            <wp:extent cx="2223734" cy="2378945"/>
            <wp:effectExtent l="0" t="1587" r="4127" b="4128"/>
            <wp:wrapNone/>
            <wp:docPr id="4" name="Рисунок 4" descr="C:\Users\Админ\Desktop\фото адаптация\20210827_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адаптация\20210827_10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4" t="2984" b="5143"/>
                    <a:stretch/>
                  </pic:blipFill>
                  <pic:spPr bwMode="auto">
                    <a:xfrm rot="5400000">
                      <a:off x="0" y="0"/>
                      <a:ext cx="2223734" cy="237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806F01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2565C6B" wp14:editId="46242773">
            <wp:simplePos x="0" y="0"/>
            <wp:positionH relativeFrom="column">
              <wp:posOffset>4103013</wp:posOffset>
            </wp:positionH>
            <wp:positionV relativeFrom="paragraph">
              <wp:posOffset>263804</wp:posOffset>
            </wp:positionV>
            <wp:extent cx="2124075" cy="2277745"/>
            <wp:effectExtent l="0" t="635" r="8890" b="8890"/>
            <wp:wrapNone/>
            <wp:docPr id="8" name="Рисунок 8" descr="C:\Users\Админ\Desktop\фото адаптация\20210819_11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адаптация\20210819_11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0" r="9729" b="11766"/>
                    <a:stretch/>
                  </pic:blipFill>
                  <pic:spPr bwMode="auto">
                    <a:xfrm rot="5400000">
                      <a:off x="0" y="0"/>
                      <a:ext cx="2124075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9337F8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35ED97C" wp14:editId="28CA3F2B">
            <wp:simplePos x="0" y="0"/>
            <wp:positionH relativeFrom="column">
              <wp:posOffset>-948055</wp:posOffset>
            </wp:positionH>
            <wp:positionV relativeFrom="paragraph">
              <wp:posOffset>288290</wp:posOffset>
            </wp:positionV>
            <wp:extent cx="2523490" cy="1892935"/>
            <wp:effectExtent l="0" t="8573" r="1588" b="1587"/>
            <wp:wrapNone/>
            <wp:docPr id="10" name="Рисунок 10" descr="C:\Users\Админ\Desktop\фото адаптация\20210820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адаптация\20210820_095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490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806F01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172EB4A" wp14:editId="60B964DA">
            <wp:simplePos x="0" y="0"/>
            <wp:positionH relativeFrom="column">
              <wp:posOffset>2784475</wp:posOffset>
            </wp:positionH>
            <wp:positionV relativeFrom="paragraph">
              <wp:posOffset>314960</wp:posOffset>
            </wp:positionV>
            <wp:extent cx="1727835" cy="1979295"/>
            <wp:effectExtent l="7620" t="0" r="0" b="0"/>
            <wp:wrapNone/>
            <wp:docPr id="9" name="Рисунок 9" descr="C:\Users\Админ\Desktop\фото адаптация\20210818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адаптация\20210818_10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9" t="8546" r="14866" b="3809"/>
                    <a:stretch/>
                  </pic:blipFill>
                  <pic:spPr bwMode="auto">
                    <a:xfrm rot="5400000">
                      <a:off x="0" y="0"/>
                      <a:ext cx="172783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9337F8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472144D" wp14:editId="5781C51C">
            <wp:simplePos x="0" y="0"/>
            <wp:positionH relativeFrom="column">
              <wp:posOffset>716364</wp:posOffset>
            </wp:positionH>
            <wp:positionV relativeFrom="paragraph">
              <wp:posOffset>31833</wp:posOffset>
            </wp:positionV>
            <wp:extent cx="2129153" cy="1597465"/>
            <wp:effectExtent l="0" t="953" r="4128" b="4127"/>
            <wp:wrapNone/>
            <wp:docPr id="12" name="Рисунок 12" descr="C:\Users\Админ\Desktop\фото адаптация\20210818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адаптация\20210818_10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153" cy="159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9337F8" w:rsidP="007D4A9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EBB32D2" wp14:editId="7E997FDF">
            <wp:simplePos x="0" y="0"/>
            <wp:positionH relativeFrom="column">
              <wp:posOffset>5715</wp:posOffset>
            </wp:positionH>
            <wp:positionV relativeFrom="paragraph">
              <wp:posOffset>358140</wp:posOffset>
            </wp:positionV>
            <wp:extent cx="5619750" cy="2847975"/>
            <wp:effectExtent l="0" t="0" r="0" b="9525"/>
            <wp:wrapNone/>
            <wp:docPr id="3" name="Рисунок 3" descr="C:\Users\Админ\Desktop\фото адаптация\20210825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адаптация\20210825_10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9401" b="26709"/>
                    <a:stretch/>
                  </pic:blipFill>
                  <pic:spPr bwMode="auto">
                    <a:xfrm rot="10800000">
                      <a:off x="0" y="0"/>
                      <a:ext cx="56197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Default="00B0562A" w:rsidP="007D4A94">
      <w:pPr>
        <w:rPr>
          <w:rFonts w:asciiTheme="majorBidi" w:hAnsiTheme="majorBidi" w:cstheme="majorBidi"/>
          <w:sz w:val="32"/>
          <w:szCs w:val="32"/>
        </w:rPr>
      </w:pPr>
    </w:p>
    <w:p w:rsidR="00B0562A" w:rsidRPr="007D4A94" w:rsidRDefault="00B0562A" w:rsidP="00806F01">
      <w:pPr>
        <w:rPr>
          <w:rFonts w:asciiTheme="majorBidi" w:hAnsiTheme="majorBidi" w:cstheme="majorBidi"/>
          <w:sz w:val="32"/>
          <w:szCs w:val="32"/>
        </w:rPr>
      </w:pPr>
    </w:p>
    <w:sectPr w:rsidR="00B0562A" w:rsidRPr="007D4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AF7" w:rsidRDefault="00771AF7" w:rsidP="007D4A94">
      <w:pPr>
        <w:spacing w:after="0" w:line="240" w:lineRule="auto"/>
      </w:pPr>
      <w:r>
        <w:separator/>
      </w:r>
    </w:p>
  </w:endnote>
  <w:endnote w:type="continuationSeparator" w:id="0">
    <w:p w:rsidR="00771AF7" w:rsidRDefault="00771AF7" w:rsidP="007D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AF7" w:rsidRDefault="00771AF7" w:rsidP="007D4A94">
      <w:pPr>
        <w:spacing w:after="0" w:line="240" w:lineRule="auto"/>
      </w:pPr>
      <w:r>
        <w:separator/>
      </w:r>
    </w:p>
  </w:footnote>
  <w:footnote w:type="continuationSeparator" w:id="0">
    <w:p w:rsidR="00771AF7" w:rsidRDefault="00771AF7" w:rsidP="007D4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CE"/>
    <w:rsid w:val="00346FC6"/>
    <w:rsid w:val="005656CE"/>
    <w:rsid w:val="00771AF7"/>
    <w:rsid w:val="007D4A94"/>
    <w:rsid w:val="00806F01"/>
    <w:rsid w:val="0086392C"/>
    <w:rsid w:val="009337F8"/>
    <w:rsid w:val="009B59C1"/>
    <w:rsid w:val="009C13BA"/>
    <w:rsid w:val="00B0562A"/>
    <w:rsid w:val="00C66814"/>
    <w:rsid w:val="00E9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D4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4A94"/>
  </w:style>
  <w:style w:type="paragraph" w:styleId="a6">
    <w:name w:val="footer"/>
    <w:basedOn w:val="a"/>
    <w:link w:val="a7"/>
    <w:uiPriority w:val="99"/>
    <w:unhideWhenUsed/>
    <w:rsid w:val="007D4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4A94"/>
  </w:style>
  <w:style w:type="paragraph" w:styleId="a8">
    <w:name w:val="Balloon Text"/>
    <w:basedOn w:val="a"/>
    <w:link w:val="a9"/>
    <w:uiPriority w:val="99"/>
    <w:semiHidden/>
    <w:unhideWhenUsed/>
    <w:rsid w:val="00B0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5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D4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4A94"/>
  </w:style>
  <w:style w:type="paragraph" w:styleId="a6">
    <w:name w:val="footer"/>
    <w:basedOn w:val="a"/>
    <w:link w:val="a7"/>
    <w:uiPriority w:val="99"/>
    <w:unhideWhenUsed/>
    <w:rsid w:val="007D4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4A94"/>
  </w:style>
  <w:style w:type="paragraph" w:styleId="a8">
    <w:name w:val="Balloon Text"/>
    <w:basedOn w:val="a"/>
    <w:link w:val="a9"/>
    <w:uiPriority w:val="99"/>
    <w:semiHidden/>
    <w:unhideWhenUsed/>
    <w:rsid w:val="00B0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5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2021-08-29T14:50:00Z</dcterms:created>
  <dcterms:modified xsi:type="dcterms:W3CDTF">2021-08-29T17:58:00Z</dcterms:modified>
</cp:coreProperties>
</file>